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55D176AF" w:rsidR="00CB315A" w:rsidRDefault="002A35CA" w:rsidP="00AB43DA">
      <w:pPr>
        <w:pStyle w:val="Heading1"/>
      </w:pPr>
      <w:r>
        <w:rPr>
          <w:b/>
          <w:bCs/>
        </w:rPr>
        <w:t>Zoology</w:t>
      </w:r>
      <w:r>
        <w:t xml:space="preserve"> </w:t>
      </w:r>
      <w:r w:rsidR="007758ED">
        <w:t>Transfer Guide</w:t>
      </w:r>
      <w:r w:rsidR="00BE1D7E">
        <w:t xml:space="preserve"> for</w:t>
      </w:r>
      <w:r w:rsidR="007758ED">
        <w:t xml:space="preserve"> </w:t>
      </w:r>
      <w:r w:rsidR="000D401F">
        <w:rPr>
          <w:b/>
          <w:bCs/>
        </w:rPr>
        <w:t>Linn-Benton</w:t>
      </w:r>
      <w:r w:rsidR="000D401F"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Ecampus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34DCD4AE" w14:textId="77777777" w:rsidR="000D401F" w:rsidRDefault="000D401F" w:rsidP="000D401F">
      <w:pPr>
        <w:pStyle w:val="ListParagraph"/>
        <w:numPr>
          <w:ilvl w:val="0"/>
          <w:numId w:val="4"/>
        </w:numPr>
      </w:pPr>
      <w:hyperlink r:id="rId7" w:history="1">
        <w:r>
          <w:rPr>
            <w:rStyle w:val="Hyperlink"/>
          </w:rPr>
          <w:t>Linn-Benton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16D61C67" w:rsidR="00283FB1" w:rsidRPr="006F66B2" w:rsidRDefault="00395BFB" w:rsidP="00D86ACB">
      <w:pPr>
        <w:pStyle w:val="ListParagraph"/>
        <w:numPr>
          <w:ilvl w:val="0"/>
          <w:numId w:val="9"/>
        </w:numPr>
      </w:pPr>
      <w:r w:rsidRPr="006320BB">
        <w:t>Another way to visualize this is:</w:t>
      </w:r>
      <w:r w:rsidR="00D86ACB">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42EA2" w14:textId="2036F92F" w:rsidR="00684F66" w:rsidRDefault="00684F66" w:rsidP="00684F66">
      <w:pPr>
        <w:pStyle w:val="Heading2"/>
      </w:pPr>
      <w:r>
        <w:t xml:space="preserve">Major courses offered at </w:t>
      </w:r>
      <w:r w:rsidR="000D401F">
        <w:t>LBCC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231902D0" w:rsidR="004972F0" w:rsidRDefault="004972F0" w:rsidP="004972F0">
      <w:r>
        <w:t xml:space="preserve">Math placement determines where students begin. Please speak to your </w:t>
      </w:r>
      <w:r w:rsidR="000D401F" w:rsidRPr="000D401F">
        <w:t xml:space="preserve">LBCC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36A8D95D" w14:textId="77777777" w:rsidR="004972F0" w:rsidRDefault="004972F0" w:rsidP="004972F0">
      <w:pPr>
        <w:pStyle w:val="ListParagraph"/>
        <w:numPr>
          <w:ilvl w:val="0"/>
          <w:numId w:val="4"/>
        </w:numPr>
      </w:pPr>
      <w:r w:rsidRPr="00DD79A9">
        <w:rPr>
          <w:b/>
          <w:bCs/>
        </w:rPr>
        <w:t>Equivalent courses</w:t>
      </w:r>
      <w:r>
        <w:t xml:space="preserve">: </w:t>
      </w:r>
      <w:r w:rsidRPr="00B771FA">
        <w:t>BI 221Z, 222Z, 223Z</w:t>
      </w:r>
    </w:p>
    <w:p w14:paraId="06A7A346" w14:textId="77777777" w:rsidR="004972F0" w:rsidRDefault="004972F0" w:rsidP="004972F0">
      <w:pPr>
        <w:pStyle w:val="Heading3"/>
      </w:pPr>
      <w:r>
        <w:t>Major requirement: Organic Chemistry</w:t>
      </w:r>
    </w:p>
    <w:p w14:paraId="682F69C7" w14:textId="77777777" w:rsidR="004972F0" w:rsidRDefault="004972F0" w:rsidP="004972F0">
      <w:r>
        <w:t>Students who complete the full Organic Chemistry sequence with a grade of C or better and pass the ACS Organic Chemistry Exam can consider the following series equivalent.</w:t>
      </w:r>
    </w:p>
    <w:p w14:paraId="0F45383C" w14:textId="77777777" w:rsidR="000D401F" w:rsidRDefault="000D401F" w:rsidP="000D401F">
      <w:pPr>
        <w:pStyle w:val="ListParagraph"/>
        <w:numPr>
          <w:ilvl w:val="0"/>
          <w:numId w:val="4"/>
        </w:numPr>
      </w:pPr>
      <w:r>
        <w:rPr>
          <w:b/>
          <w:bCs/>
        </w:rPr>
        <w:t>LBCC</w:t>
      </w:r>
      <w:r w:rsidRPr="009D6B60">
        <w:rPr>
          <w:b/>
          <w:bCs/>
        </w:rPr>
        <w:t xml:space="preserve"> sequence</w:t>
      </w:r>
      <w:r>
        <w:t>: CH 241, 242, 243</w:t>
      </w:r>
    </w:p>
    <w:p w14:paraId="6E3D83C8" w14:textId="67B1AC5A" w:rsidR="00A530DD" w:rsidRDefault="004972F0" w:rsidP="004972F0">
      <w:pPr>
        <w:pStyle w:val="ListParagraph"/>
        <w:numPr>
          <w:ilvl w:val="0"/>
          <w:numId w:val="4"/>
        </w:numPr>
      </w:pPr>
      <w:r w:rsidRPr="002922F6">
        <w:rPr>
          <w:b/>
          <w:bCs/>
        </w:rPr>
        <w:t>Equivalent OSU sequence</w:t>
      </w:r>
      <w:r>
        <w:t>: CH 331, 332, 337</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30B3C93C" w14:textId="77777777" w:rsidR="000D401F" w:rsidRDefault="000D401F" w:rsidP="000D401F">
      <w:pPr>
        <w:rPr>
          <w:rFonts w:ascii="Aptos" w:eastAsia="Aptos" w:hAnsi="Aptos" w:cs="Aptos"/>
          <w:color w:val="000000" w:themeColor="text1"/>
        </w:rPr>
      </w:pPr>
      <w:hyperlink r:id="rId14">
        <w:r>
          <w:rPr>
            <w:rStyle w:val="Hyperlink"/>
            <w:rFonts w:ascii="Aptos" w:eastAsia="Aptos" w:hAnsi="Aptos" w:cs="Aptos"/>
          </w:rPr>
          <w:t>See transferable LBCC courses that fulfill Core Ed requirements</w:t>
        </w:r>
      </w:hyperlink>
      <w:r>
        <w:rPr>
          <w:rFonts w:ascii="Aptos" w:eastAsia="Aptos" w:hAnsi="Aptos" w:cs="Aptos"/>
          <w:color w:val="000000" w:themeColor="text1"/>
        </w:rP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2F8CC2F7"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7451CF">
        <w:rPr>
          <w:b/>
          <w:bCs/>
        </w:rPr>
        <w:t>transferable</w:t>
      </w:r>
      <w:r w:rsidRPr="00640934">
        <w:rPr>
          <w:b/>
          <w:bCs/>
        </w:rPr>
        <w:t xml:space="preserve"> courses</w:t>
      </w:r>
    </w:p>
    <w:p w14:paraId="6EF26008" w14:textId="62A9A3C0"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7451CF">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7C832110" w:rsidR="00DA5173" w:rsidRDefault="006D5E37" w:rsidP="00DA5173">
      <w:pPr>
        <w:pStyle w:val="ListParagraph"/>
        <w:numPr>
          <w:ilvl w:val="0"/>
          <w:numId w:val="7"/>
        </w:numPr>
      </w:pPr>
      <w:r>
        <w:t xml:space="preserve">Social Science — </w:t>
      </w:r>
      <w:r w:rsidR="007C7807" w:rsidRPr="00640934">
        <w:rPr>
          <w:b/>
          <w:bCs/>
        </w:rPr>
        <w:t xml:space="preserve">Many </w:t>
      </w:r>
      <w:r w:rsidR="007451CF">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679A5EF6"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7451CF">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lastRenderedPageBreak/>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0A9C866E" w:rsidR="00043C76" w:rsidRPr="006D5E37" w:rsidRDefault="00D86ACB" w:rsidP="00D86ACB">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11224" w14:textId="77777777" w:rsidR="00586654" w:rsidRDefault="00586654" w:rsidP="00D42AC3">
      <w:pPr>
        <w:spacing w:after="0" w:line="240" w:lineRule="auto"/>
      </w:pPr>
      <w:r>
        <w:separator/>
      </w:r>
    </w:p>
  </w:endnote>
  <w:endnote w:type="continuationSeparator" w:id="0">
    <w:p w14:paraId="624F284E" w14:textId="77777777" w:rsidR="00586654" w:rsidRDefault="00586654"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E75FB" w14:textId="77777777" w:rsidR="00586654" w:rsidRDefault="00586654" w:rsidP="00D42AC3">
      <w:pPr>
        <w:spacing w:after="0" w:line="240" w:lineRule="auto"/>
      </w:pPr>
      <w:r>
        <w:separator/>
      </w:r>
    </w:p>
  </w:footnote>
  <w:footnote w:type="continuationSeparator" w:id="0">
    <w:p w14:paraId="33336437" w14:textId="77777777" w:rsidR="00586654" w:rsidRDefault="00586654"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D401F"/>
    <w:rsid w:val="000F0D99"/>
    <w:rsid w:val="00107530"/>
    <w:rsid w:val="0011546E"/>
    <w:rsid w:val="001225DB"/>
    <w:rsid w:val="00130E47"/>
    <w:rsid w:val="001A4A6F"/>
    <w:rsid w:val="001E0442"/>
    <w:rsid w:val="001E3F94"/>
    <w:rsid w:val="00216856"/>
    <w:rsid w:val="002423AE"/>
    <w:rsid w:val="00283FB1"/>
    <w:rsid w:val="002A35CA"/>
    <w:rsid w:val="002C2941"/>
    <w:rsid w:val="002E3DAA"/>
    <w:rsid w:val="00375451"/>
    <w:rsid w:val="00395BFB"/>
    <w:rsid w:val="003B495C"/>
    <w:rsid w:val="00417A30"/>
    <w:rsid w:val="00432356"/>
    <w:rsid w:val="004372DD"/>
    <w:rsid w:val="0046572F"/>
    <w:rsid w:val="00487630"/>
    <w:rsid w:val="004972F0"/>
    <w:rsid w:val="004C3B12"/>
    <w:rsid w:val="004F4ACB"/>
    <w:rsid w:val="005303B6"/>
    <w:rsid w:val="00533815"/>
    <w:rsid w:val="005806CF"/>
    <w:rsid w:val="00586654"/>
    <w:rsid w:val="005A1E64"/>
    <w:rsid w:val="00615D75"/>
    <w:rsid w:val="0062230A"/>
    <w:rsid w:val="006320BB"/>
    <w:rsid w:val="006511A2"/>
    <w:rsid w:val="00684F66"/>
    <w:rsid w:val="00696D49"/>
    <w:rsid w:val="006D3226"/>
    <w:rsid w:val="006D5E37"/>
    <w:rsid w:val="006F66B2"/>
    <w:rsid w:val="00712973"/>
    <w:rsid w:val="00716DDB"/>
    <w:rsid w:val="007451CF"/>
    <w:rsid w:val="00771F7E"/>
    <w:rsid w:val="007758ED"/>
    <w:rsid w:val="00791402"/>
    <w:rsid w:val="00795B3C"/>
    <w:rsid w:val="007C7807"/>
    <w:rsid w:val="008019D4"/>
    <w:rsid w:val="008203AF"/>
    <w:rsid w:val="0085332E"/>
    <w:rsid w:val="0087387F"/>
    <w:rsid w:val="00893503"/>
    <w:rsid w:val="008A4C2C"/>
    <w:rsid w:val="00925114"/>
    <w:rsid w:val="00982594"/>
    <w:rsid w:val="009A369F"/>
    <w:rsid w:val="009D0A63"/>
    <w:rsid w:val="009E6989"/>
    <w:rsid w:val="00A05949"/>
    <w:rsid w:val="00A12FF3"/>
    <w:rsid w:val="00A44F3F"/>
    <w:rsid w:val="00A530DD"/>
    <w:rsid w:val="00AB43DA"/>
    <w:rsid w:val="00AB4949"/>
    <w:rsid w:val="00B3541C"/>
    <w:rsid w:val="00B44CC6"/>
    <w:rsid w:val="00B62ABF"/>
    <w:rsid w:val="00B74259"/>
    <w:rsid w:val="00B74FD4"/>
    <w:rsid w:val="00B76322"/>
    <w:rsid w:val="00B771FA"/>
    <w:rsid w:val="00BB43AD"/>
    <w:rsid w:val="00BB7383"/>
    <w:rsid w:val="00BE1D7E"/>
    <w:rsid w:val="00BE71AE"/>
    <w:rsid w:val="00C77923"/>
    <w:rsid w:val="00C87188"/>
    <w:rsid w:val="00CB315A"/>
    <w:rsid w:val="00CB69E2"/>
    <w:rsid w:val="00CD24B8"/>
    <w:rsid w:val="00CD4E02"/>
    <w:rsid w:val="00CD6BF1"/>
    <w:rsid w:val="00CF5429"/>
    <w:rsid w:val="00D02695"/>
    <w:rsid w:val="00D42AC3"/>
    <w:rsid w:val="00D71C80"/>
    <w:rsid w:val="00D86ACB"/>
    <w:rsid w:val="00DA5173"/>
    <w:rsid w:val="00DE0F27"/>
    <w:rsid w:val="00E26EF9"/>
    <w:rsid w:val="00E65701"/>
    <w:rsid w:val="00EB5142"/>
    <w:rsid w:val="00ED1533"/>
    <w:rsid w:val="00F81C8A"/>
    <w:rsid w:val="00F85F5C"/>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innbenton.edu/current-students/advising/index.php"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inn-bent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908</Words>
  <Characters>5376</Characters>
  <Application>Microsoft Office Word</Application>
  <DocSecurity>0</DocSecurity>
  <Lines>125</Lines>
  <Paragraphs>114</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20</cp:revision>
  <dcterms:created xsi:type="dcterms:W3CDTF">2026-01-15T23:02:00Z</dcterms:created>
  <dcterms:modified xsi:type="dcterms:W3CDTF">2026-02-17T21:33:00Z</dcterms:modified>
  <cp:category/>
</cp:coreProperties>
</file>